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900F" w14:textId="615CC7B3" w:rsidR="0031094A" w:rsidRDefault="0031094A" w:rsidP="0031094A">
      <w:pPr>
        <w:spacing w:after="0"/>
        <w:jc w:val="center"/>
        <w:rPr>
          <w:b/>
          <w:sz w:val="28"/>
          <w:szCs w:val="28"/>
        </w:rPr>
      </w:pPr>
      <w:r>
        <w:rPr>
          <w:b/>
          <w:sz w:val="28"/>
          <w:szCs w:val="28"/>
        </w:rPr>
        <w:t xml:space="preserve">2025 </w:t>
      </w:r>
      <w:r w:rsidR="00E7709D" w:rsidRPr="00E7709D">
        <w:rPr>
          <w:b/>
          <w:sz w:val="28"/>
          <w:szCs w:val="28"/>
        </w:rPr>
        <w:t>WI Stormwater Week</w:t>
      </w:r>
      <w:r>
        <w:rPr>
          <w:b/>
          <w:sz w:val="28"/>
          <w:szCs w:val="28"/>
        </w:rPr>
        <w:t xml:space="preserve"> Kicks off on Sept. 20</w:t>
      </w:r>
      <w:r w:rsidRPr="0031094A">
        <w:rPr>
          <w:b/>
          <w:sz w:val="28"/>
          <w:szCs w:val="28"/>
          <w:vertAlign w:val="superscript"/>
        </w:rPr>
        <w:t>th</w:t>
      </w:r>
      <w:r>
        <w:rPr>
          <w:b/>
          <w:sz w:val="28"/>
          <w:szCs w:val="28"/>
          <w:vertAlign w:val="superscript"/>
        </w:rPr>
        <w:t xml:space="preserve">  </w:t>
      </w:r>
      <w:r>
        <w:rPr>
          <w:b/>
          <w:sz w:val="28"/>
          <w:szCs w:val="28"/>
        </w:rPr>
        <w:t>-</w:t>
      </w:r>
    </w:p>
    <w:p w14:paraId="7E9E9BAA" w14:textId="3F6607D4" w:rsidR="00625A86" w:rsidRDefault="0031094A" w:rsidP="0031094A">
      <w:pPr>
        <w:spacing w:after="0"/>
        <w:jc w:val="center"/>
        <w:rPr>
          <w:b/>
          <w:sz w:val="28"/>
          <w:szCs w:val="28"/>
        </w:rPr>
      </w:pPr>
      <w:r>
        <w:rPr>
          <w:b/>
          <w:sz w:val="28"/>
          <w:szCs w:val="28"/>
        </w:rPr>
        <w:t xml:space="preserve"> Join a Local Clean Up, Workshop, or Webinar</w:t>
      </w:r>
    </w:p>
    <w:p w14:paraId="7E327EF5" w14:textId="59F10C70" w:rsidR="00E7709D" w:rsidRPr="00B11476" w:rsidRDefault="009769ED" w:rsidP="0031094A">
      <w:pPr>
        <w:spacing w:after="0"/>
        <w:jc w:val="center"/>
        <w:rPr>
          <w:b/>
          <w:i/>
          <w:vertAlign w:val="superscript"/>
        </w:rPr>
      </w:pPr>
      <w:r>
        <w:rPr>
          <w:b/>
          <w:sz w:val="28"/>
          <w:szCs w:val="28"/>
        </w:rPr>
        <w:t xml:space="preserve"> </w:t>
      </w:r>
    </w:p>
    <w:p w14:paraId="723D69F2" w14:textId="5CE347FB" w:rsidR="00E7709D" w:rsidRPr="006A15EE" w:rsidRDefault="00367CC0">
      <w:pPr>
        <w:rPr>
          <w:rFonts w:cstheme="minorHAnsi"/>
          <w:sz w:val="24"/>
          <w:szCs w:val="24"/>
        </w:rPr>
      </w:pPr>
      <w:r>
        <w:rPr>
          <w:sz w:val="24"/>
          <w:szCs w:val="24"/>
        </w:rPr>
        <w:t>September 2</w:t>
      </w:r>
      <w:r w:rsidR="00E76358">
        <w:rPr>
          <w:sz w:val="24"/>
          <w:szCs w:val="24"/>
        </w:rPr>
        <w:t>0</w:t>
      </w:r>
      <w:r w:rsidR="00E76358" w:rsidRPr="00E76358">
        <w:rPr>
          <w:sz w:val="24"/>
          <w:szCs w:val="24"/>
          <w:vertAlign w:val="superscript"/>
        </w:rPr>
        <w:t>th</w:t>
      </w:r>
      <w:r>
        <w:rPr>
          <w:sz w:val="24"/>
          <w:szCs w:val="24"/>
        </w:rPr>
        <w:t>-2</w:t>
      </w:r>
      <w:r w:rsidR="00E76358">
        <w:rPr>
          <w:sz w:val="24"/>
          <w:szCs w:val="24"/>
        </w:rPr>
        <w:t>8</w:t>
      </w:r>
      <w:r w:rsidR="00767D92" w:rsidRPr="006A15EE">
        <w:rPr>
          <w:sz w:val="24"/>
          <w:szCs w:val="24"/>
          <w:vertAlign w:val="superscript"/>
        </w:rPr>
        <w:t>th</w:t>
      </w:r>
      <w:r w:rsidR="00767D92" w:rsidRPr="006A15EE">
        <w:rPr>
          <w:sz w:val="24"/>
          <w:szCs w:val="24"/>
        </w:rPr>
        <w:t xml:space="preserve"> is Wisconsin Stormwater Week. </w:t>
      </w:r>
      <w:r w:rsidR="00924D66" w:rsidRPr="006A15EE">
        <w:rPr>
          <w:sz w:val="24"/>
          <w:szCs w:val="24"/>
        </w:rPr>
        <w:t>During this week</w:t>
      </w:r>
      <w:r w:rsidR="009769ED">
        <w:rPr>
          <w:sz w:val="24"/>
          <w:szCs w:val="24"/>
        </w:rPr>
        <w:t>,</w:t>
      </w:r>
      <w:r w:rsidR="00924D66" w:rsidRPr="006A15EE">
        <w:rPr>
          <w:sz w:val="24"/>
          <w:szCs w:val="24"/>
        </w:rPr>
        <w:t xml:space="preserve"> dedicated to all things stormwater, </w:t>
      </w:r>
      <w:r w:rsidR="0009355F">
        <w:rPr>
          <w:sz w:val="24"/>
          <w:szCs w:val="24"/>
        </w:rPr>
        <w:t xml:space="preserve">Dane County </w:t>
      </w:r>
      <w:r w:rsidR="009769ED">
        <w:rPr>
          <w:sz w:val="24"/>
          <w:szCs w:val="24"/>
        </w:rPr>
        <w:t xml:space="preserve">and </w:t>
      </w:r>
      <w:r w:rsidR="0009355F">
        <w:rPr>
          <w:sz w:val="24"/>
          <w:szCs w:val="24"/>
        </w:rPr>
        <w:t>the Madison Area Municipal Stormwater Partnership</w:t>
      </w:r>
      <w:r w:rsidR="00767D92" w:rsidRPr="006A15EE">
        <w:rPr>
          <w:sz w:val="24"/>
          <w:szCs w:val="24"/>
        </w:rPr>
        <w:t xml:space="preserve"> </w:t>
      </w:r>
      <w:r w:rsidR="0009355F">
        <w:rPr>
          <w:sz w:val="24"/>
          <w:szCs w:val="24"/>
        </w:rPr>
        <w:t>are</w:t>
      </w:r>
      <w:r w:rsidR="00767D92" w:rsidRPr="006A15EE">
        <w:rPr>
          <w:sz w:val="24"/>
          <w:szCs w:val="24"/>
        </w:rPr>
        <w:t xml:space="preserve"> </w:t>
      </w:r>
      <w:r w:rsidR="0009355F">
        <w:rPr>
          <w:sz w:val="24"/>
          <w:szCs w:val="24"/>
        </w:rPr>
        <w:t>joining</w:t>
      </w:r>
      <w:r w:rsidR="00767D92" w:rsidRPr="006A15EE">
        <w:rPr>
          <w:sz w:val="24"/>
          <w:szCs w:val="24"/>
        </w:rPr>
        <w:t xml:space="preserve"> municipalities and organizations across Wisconsin to help raise awareness about stormwater, what it is, </w:t>
      </w:r>
      <w:r w:rsidR="00767D92" w:rsidRPr="006A15EE">
        <w:rPr>
          <w:rFonts w:cstheme="minorHAnsi"/>
          <w:sz w:val="24"/>
          <w:szCs w:val="24"/>
        </w:rPr>
        <w:t>the problems it can cause and actions people can take to prevent stormwater pollution to our waters.</w:t>
      </w:r>
    </w:p>
    <w:p w14:paraId="39166D50" w14:textId="77777777" w:rsidR="00DD07DB" w:rsidRPr="006A15EE" w:rsidRDefault="00924D66" w:rsidP="00924D66">
      <w:pPr>
        <w:shd w:val="clear" w:color="auto" w:fill="FFFFFF"/>
        <w:spacing w:after="100" w:afterAutospacing="1" w:line="240" w:lineRule="auto"/>
        <w:rPr>
          <w:rFonts w:eastAsia="Times New Roman" w:cstheme="minorHAnsi"/>
          <w:color w:val="2B2F45"/>
          <w:sz w:val="24"/>
          <w:szCs w:val="24"/>
        </w:rPr>
      </w:pPr>
      <w:r w:rsidRPr="00924D66">
        <w:rPr>
          <w:rFonts w:eastAsia="Times New Roman" w:cstheme="minorHAnsi"/>
          <w:color w:val="2B2F45"/>
          <w:sz w:val="24"/>
          <w:szCs w:val="24"/>
        </w:rPr>
        <w:t xml:space="preserve">Our actions on land have a </w:t>
      </w:r>
      <w:r w:rsidRPr="006A15EE">
        <w:rPr>
          <w:rFonts w:eastAsia="Times New Roman" w:cstheme="minorHAnsi"/>
          <w:color w:val="2B2F45"/>
          <w:sz w:val="24"/>
          <w:szCs w:val="24"/>
        </w:rPr>
        <w:t>huge impact</w:t>
      </w:r>
      <w:r w:rsidRPr="00924D66">
        <w:rPr>
          <w:rFonts w:eastAsia="Times New Roman" w:cstheme="minorHAnsi"/>
          <w:color w:val="2B2F45"/>
          <w:sz w:val="24"/>
          <w:szCs w:val="24"/>
        </w:rPr>
        <w:t xml:space="preserve"> on our</w:t>
      </w:r>
      <w:r w:rsidRPr="006A15EE">
        <w:rPr>
          <w:rFonts w:eastAsia="Times New Roman" w:cstheme="minorHAnsi"/>
          <w:color w:val="2B2F45"/>
          <w:sz w:val="24"/>
          <w:szCs w:val="24"/>
        </w:rPr>
        <w:t xml:space="preserve"> local lakes, rivers, and streams; it’s all connected. R</w:t>
      </w:r>
      <w:r w:rsidRPr="00924D66">
        <w:rPr>
          <w:rFonts w:eastAsia="Times New Roman" w:cstheme="minorHAnsi"/>
          <w:color w:val="2B2F45"/>
          <w:sz w:val="24"/>
          <w:szCs w:val="24"/>
        </w:rPr>
        <w:t>ain and snowmelt that runs off roof</w:t>
      </w:r>
      <w:r w:rsidRPr="006A15EE">
        <w:rPr>
          <w:rFonts w:eastAsia="Times New Roman" w:cstheme="minorHAnsi"/>
          <w:color w:val="2B2F45"/>
          <w:sz w:val="24"/>
          <w:szCs w:val="24"/>
        </w:rPr>
        <w:t>top</w:t>
      </w:r>
      <w:r w:rsidRPr="00924D66">
        <w:rPr>
          <w:rFonts w:eastAsia="Times New Roman" w:cstheme="minorHAnsi"/>
          <w:color w:val="2B2F45"/>
          <w:sz w:val="24"/>
          <w:szCs w:val="24"/>
        </w:rPr>
        <w:t xml:space="preserve">s, </w:t>
      </w:r>
      <w:r w:rsidR="00690CC0" w:rsidRPr="006A15EE">
        <w:rPr>
          <w:rFonts w:eastAsia="Times New Roman" w:cstheme="minorHAnsi"/>
          <w:color w:val="2B2F45"/>
          <w:sz w:val="24"/>
          <w:szCs w:val="24"/>
        </w:rPr>
        <w:t>lawns</w:t>
      </w:r>
      <w:r w:rsidRPr="00924D66">
        <w:rPr>
          <w:rFonts w:eastAsia="Times New Roman" w:cstheme="minorHAnsi"/>
          <w:color w:val="2B2F45"/>
          <w:sz w:val="24"/>
          <w:szCs w:val="24"/>
        </w:rPr>
        <w:t>, and pavement travels through storm drain</w:t>
      </w:r>
      <w:r w:rsidR="00690CC0" w:rsidRPr="006A15EE">
        <w:rPr>
          <w:rFonts w:eastAsia="Times New Roman" w:cstheme="minorHAnsi"/>
          <w:color w:val="2B2F45"/>
          <w:sz w:val="24"/>
          <w:szCs w:val="24"/>
        </w:rPr>
        <w:t xml:space="preserve">s and ditches into our waterways carrying </w:t>
      </w:r>
      <w:r w:rsidRPr="00924D66">
        <w:rPr>
          <w:rFonts w:eastAsia="Times New Roman" w:cstheme="minorHAnsi"/>
          <w:color w:val="2B2F45"/>
          <w:sz w:val="24"/>
          <w:szCs w:val="24"/>
        </w:rPr>
        <w:t xml:space="preserve">trash, chemicals, soil, </w:t>
      </w:r>
      <w:r w:rsidR="00690CC0" w:rsidRPr="006A15EE">
        <w:rPr>
          <w:rFonts w:eastAsia="Times New Roman" w:cstheme="minorHAnsi"/>
          <w:color w:val="2B2F45"/>
          <w:sz w:val="24"/>
          <w:szCs w:val="24"/>
        </w:rPr>
        <w:t xml:space="preserve">pet waste, leaves </w:t>
      </w:r>
      <w:r w:rsidRPr="00924D66">
        <w:rPr>
          <w:rFonts w:eastAsia="Times New Roman" w:cstheme="minorHAnsi"/>
          <w:color w:val="2B2F45"/>
          <w:sz w:val="24"/>
          <w:szCs w:val="24"/>
        </w:rPr>
        <w:t xml:space="preserve">and other debris </w:t>
      </w:r>
      <w:r w:rsidR="00690CC0" w:rsidRPr="006A15EE">
        <w:rPr>
          <w:rFonts w:eastAsia="Times New Roman" w:cstheme="minorHAnsi"/>
          <w:color w:val="2B2F45"/>
          <w:sz w:val="24"/>
          <w:szCs w:val="24"/>
        </w:rPr>
        <w:t xml:space="preserve">with it. </w:t>
      </w:r>
      <w:r w:rsidR="00DD07DB" w:rsidRPr="006A15EE">
        <w:rPr>
          <w:rFonts w:eastAsia="Times New Roman" w:cstheme="minorHAnsi"/>
          <w:color w:val="2B2F45"/>
          <w:sz w:val="24"/>
          <w:szCs w:val="24"/>
        </w:rPr>
        <w:t>These pollutants can cause algae bloom</w:t>
      </w:r>
      <w:r w:rsidR="006A15EE">
        <w:rPr>
          <w:rFonts w:eastAsia="Times New Roman" w:cstheme="minorHAnsi"/>
          <w:color w:val="2B2F45"/>
          <w:sz w:val="24"/>
          <w:szCs w:val="24"/>
        </w:rPr>
        <w:t>s</w:t>
      </w:r>
      <w:r w:rsidR="00DD07DB" w:rsidRPr="006A15EE">
        <w:rPr>
          <w:rFonts w:eastAsia="Times New Roman" w:cstheme="minorHAnsi"/>
          <w:color w:val="2B2F45"/>
          <w:sz w:val="24"/>
          <w:szCs w:val="24"/>
        </w:rPr>
        <w:t>, low oxygen levels, harm wildlife and make it difficult to enjoy our local waters.</w:t>
      </w:r>
      <w:r w:rsidRPr="00924D66">
        <w:rPr>
          <w:rFonts w:eastAsia="Times New Roman" w:cstheme="minorHAnsi"/>
          <w:color w:val="2B2F45"/>
          <w:sz w:val="24"/>
          <w:szCs w:val="24"/>
        </w:rPr>
        <w:t> </w:t>
      </w:r>
    </w:p>
    <w:p w14:paraId="56D4452D" w14:textId="64BED498" w:rsidR="00767D92" w:rsidRDefault="00DD07DB" w:rsidP="006A15EE">
      <w:pPr>
        <w:shd w:val="clear" w:color="auto" w:fill="FFFFFF"/>
        <w:spacing w:after="100" w:afterAutospacing="1" w:line="240" w:lineRule="auto"/>
        <w:rPr>
          <w:sz w:val="24"/>
          <w:szCs w:val="24"/>
        </w:rPr>
      </w:pPr>
      <w:r w:rsidRPr="006A15EE">
        <w:rPr>
          <w:rFonts w:eastAsia="Times New Roman" w:cstheme="minorHAnsi"/>
          <w:color w:val="2B2F45"/>
          <w:sz w:val="24"/>
          <w:szCs w:val="24"/>
        </w:rPr>
        <w:t>Unfortunately, we can’t curb stormwater pollution on our own</w:t>
      </w:r>
      <w:r w:rsidR="006A15EE">
        <w:rPr>
          <w:rFonts w:eastAsia="Times New Roman" w:cstheme="minorHAnsi"/>
          <w:color w:val="2B2F45"/>
          <w:sz w:val="24"/>
          <w:szCs w:val="24"/>
        </w:rPr>
        <w:t>, it’s a community problem that requires a community solution</w:t>
      </w:r>
      <w:r w:rsidRPr="006A15EE">
        <w:rPr>
          <w:rFonts w:eastAsia="Times New Roman" w:cstheme="minorHAnsi"/>
          <w:color w:val="2B2F45"/>
          <w:sz w:val="24"/>
          <w:szCs w:val="24"/>
        </w:rPr>
        <w:t xml:space="preserve">. </w:t>
      </w:r>
      <w:r w:rsidR="006A15EE" w:rsidRPr="006A15EE">
        <w:rPr>
          <w:rFonts w:eastAsia="Times New Roman" w:cstheme="minorHAnsi"/>
          <w:color w:val="2B2F45"/>
          <w:sz w:val="24"/>
          <w:szCs w:val="24"/>
        </w:rPr>
        <w:t>We need your help.</w:t>
      </w:r>
      <w:r w:rsidR="002C0201">
        <w:rPr>
          <w:rFonts w:cstheme="minorHAnsi"/>
          <w:color w:val="2B2F45"/>
          <w:sz w:val="24"/>
          <w:szCs w:val="24"/>
          <w:shd w:val="clear" w:color="auto" w:fill="FFFFFF"/>
        </w:rPr>
        <w:t xml:space="preserve"> </w:t>
      </w:r>
      <w:r w:rsidR="00E84361">
        <w:rPr>
          <w:sz w:val="24"/>
          <w:szCs w:val="24"/>
        </w:rPr>
        <w:t xml:space="preserve">Learn about local programs and resources that are available to help residents take actions to reduce stormwater pollution. Join </w:t>
      </w:r>
      <w:r w:rsidR="00512EEA">
        <w:rPr>
          <w:sz w:val="24"/>
          <w:szCs w:val="24"/>
        </w:rPr>
        <w:t>a</w:t>
      </w:r>
      <w:r w:rsidR="00E84361">
        <w:rPr>
          <w:sz w:val="24"/>
          <w:szCs w:val="24"/>
        </w:rPr>
        <w:t xml:space="preserve"> state</w:t>
      </w:r>
      <w:r w:rsidR="00512EEA">
        <w:rPr>
          <w:sz w:val="24"/>
          <w:szCs w:val="24"/>
        </w:rPr>
        <w:t>wide webinar</w:t>
      </w:r>
      <w:r w:rsidR="00E84361">
        <w:rPr>
          <w:sz w:val="24"/>
          <w:szCs w:val="24"/>
        </w:rPr>
        <w:t xml:space="preserve"> or</w:t>
      </w:r>
      <w:r w:rsidR="00512EEA">
        <w:rPr>
          <w:sz w:val="24"/>
          <w:szCs w:val="24"/>
        </w:rPr>
        <w:t xml:space="preserve"> participate in one of the</w:t>
      </w:r>
      <w:r w:rsidR="00E84361">
        <w:rPr>
          <w:sz w:val="24"/>
          <w:szCs w:val="24"/>
        </w:rPr>
        <w:t xml:space="preserve"> local events planned for WI Stormwater Week.</w:t>
      </w:r>
    </w:p>
    <w:p w14:paraId="34DFAF52" w14:textId="77777777" w:rsidR="00932DA3" w:rsidRDefault="00512EEA" w:rsidP="00932DA3">
      <w:pPr>
        <w:shd w:val="clear" w:color="auto" w:fill="FFFFFF"/>
        <w:spacing w:after="0" w:line="240" w:lineRule="auto"/>
        <w:ind w:left="360"/>
        <w:rPr>
          <w:rFonts w:eastAsia="Times New Roman" w:cstheme="minorHAnsi"/>
          <w:b/>
          <w:bCs/>
          <w:i/>
          <w:iCs/>
          <w:color w:val="2B2F45"/>
          <w:sz w:val="24"/>
          <w:szCs w:val="24"/>
          <w:u w:val="single"/>
        </w:rPr>
      </w:pPr>
      <w:r w:rsidRPr="00932DA3">
        <w:rPr>
          <w:rFonts w:eastAsia="Times New Roman" w:cstheme="minorHAnsi"/>
          <w:b/>
          <w:bCs/>
          <w:i/>
          <w:iCs/>
          <w:color w:val="2B2F45"/>
          <w:sz w:val="24"/>
          <w:szCs w:val="24"/>
          <w:u w:val="single"/>
        </w:rPr>
        <w:t>Local Events:</w:t>
      </w:r>
    </w:p>
    <w:p w14:paraId="4577D96C" w14:textId="6B2CE87B" w:rsidR="00932DA3" w:rsidRPr="00932DA3" w:rsidRDefault="00932DA3" w:rsidP="00932DA3">
      <w:pPr>
        <w:shd w:val="clear" w:color="auto" w:fill="FFFFFF"/>
        <w:spacing w:after="0" w:line="240" w:lineRule="auto"/>
        <w:ind w:left="360"/>
        <w:rPr>
          <w:rFonts w:eastAsia="Times New Roman" w:cstheme="minorHAnsi"/>
          <w:b/>
          <w:bCs/>
          <w:i/>
          <w:iCs/>
          <w:color w:val="2B2F45"/>
          <w:sz w:val="24"/>
          <w:szCs w:val="24"/>
          <w:u w:val="single"/>
        </w:rPr>
      </w:pPr>
      <w:r w:rsidRPr="00932DA3">
        <w:rPr>
          <w:rStyle w:val="Emphasis"/>
          <w:rFonts w:cstheme="minorHAnsi"/>
          <w:b/>
          <w:bCs/>
          <w:color w:val="2B2F45"/>
          <w:sz w:val="24"/>
          <w:szCs w:val="24"/>
        </w:rPr>
        <w:t>Early Bird Event- Sept. 13th, 10am-12pm</w:t>
      </w:r>
      <w:r w:rsidRPr="00932DA3">
        <w:rPr>
          <w:rFonts w:cstheme="minorHAnsi"/>
          <w:color w:val="2B2F45"/>
          <w:sz w:val="24"/>
          <w:szCs w:val="24"/>
        </w:rPr>
        <w:t>- </w:t>
      </w:r>
      <w:hyperlink r:id="rId5" w:history="1">
        <w:r w:rsidRPr="00652F7B">
          <w:rPr>
            <w:rStyle w:val="Hyperlink"/>
            <w:rFonts w:cstheme="minorHAnsi"/>
            <w:b/>
            <w:bCs/>
            <w:color w:val="0070C0"/>
            <w:sz w:val="24"/>
            <w:szCs w:val="24"/>
          </w:rPr>
          <w:t>Monona Bay Shoreline Clean-Up </w:t>
        </w:r>
      </w:hyperlink>
      <w:r w:rsidRPr="00932DA3">
        <w:rPr>
          <w:rFonts w:cstheme="minorHAnsi"/>
          <w:color w:val="2B2F45"/>
          <w:sz w:val="24"/>
          <w:szCs w:val="24"/>
        </w:rPr>
        <w:t>hosted by Friends of Monona Bay. Meet at Brittingham Boats, Madison.</w:t>
      </w:r>
    </w:p>
    <w:p w14:paraId="21DCD04A" w14:textId="77777777" w:rsidR="00932DA3" w:rsidRPr="00932DA3" w:rsidRDefault="00932DA3" w:rsidP="00932DA3">
      <w:pPr>
        <w:shd w:val="clear" w:color="auto" w:fill="FFFFFF"/>
        <w:spacing w:before="100" w:beforeAutospacing="1" w:after="100" w:afterAutospacing="1" w:line="240" w:lineRule="auto"/>
        <w:ind w:left="360"/>
        <w:rPr>
          <w:rFonts w:cstheme="minorHAnsi"/>
          <w:color w:val="2B2F45"/>
          <w:sz w:val="24"/>
          <w:szCs w:val="24"/>
        </w:rPr>
      </w:pPr>
      <w:r w:rsidRPr="00932DA3">
        <w:rPr>
          <w:rStyle w:val="Emphasis"/>
          <w:rFonts w:cstheme="minorHAnsi"/>
          <w:b/>
          <w:bCs/>
          <w:color w:val="2B2F45"/>
          <w:sz w:val="24"/>
          <w:szCs w:val="24"/>
        </w:rPr>
        <w:t>Sept. 20th, 10am-1pm</w:t>
      </w:r>
      <w:r w:rsidRPr="00932DA3">
        <w:rPr>
          <w:rFonts w:cstheme="minorHAnsi"/>
          <w:color w:val="2B2F45"/>
          <w:sz w:val="24"/>
          <w:szCs w:val="24"/>
        </w:rPr>
        <w:t>- </w:t>
      </w:r>
      <w:hyperlink r:id="rId6" w:history="1">
        <w:r w:rsidRPr="00652F7B">
          <w:rPr>
            <w:rStyle w:val="Hyperlink"/>
            <w:rFonts w:cstheme="minorHAnsi"/>
            <w:b/>
            <w:bCs/>
            <w:color w:val="0070C0"/>
            <w:sz w:val="24"/>
            <w:szCs w:val="24"/>
          </w:rPr>
          <w:t>Yahara River Fall Clean-Up</w:t>
        </w:r>
      </w:hyperlink>
      <w:r w:rsidRPr="00652F7B">
        <w:rPr>
          <w:rFonts w:cstheme="minorHAnsi"/>
          <w:color w:val="0070C0"/>
          <w:sz w:val="24"/>
          <w:szCs w:val="24"/>
        </w:rPr>
        <w:t> </w:t>
      </w:r>
      <w:r w:rsidRPr="00932DA3">
        <w:rPr>
          <w:rFonts w:cstheme="minorHAnsi"/>
          <w:color w:val="2B2F45"/>
          <w:sz w:val="24"/>
          <w:szCs w:val="24"/>
        </w:rPr>
        <w:t xml:space="preserve">hosted by the Friends of Yahara River Headwaters. Meet at Veteran's Memorial Park, </w:t>
      </w:r>
      <w:proofErr w:type="spellStart"/>
      <w:r w:rsidRPr="00932DA3">
        <w:rPr>
          <w:rFonts w:cstheme="minorHAnsi"/>
          <w:color w:val="2B2F45"/>
          <w:sz w:val="24"/>
          <w:szCs w:val="24"/>
        </w:rPr>
        <w:t>DeForest</w:t>
      </w:r>
      <w:proofErr w:type="spellEnd"/>
      <w:r w:rsidRPr="00932DA3">
        <w:rPr>
          <w:rFonts w:cstheme="minorHAnsi"/>
          <w:color w:val="2B2F45"/>
          <w:sz w:val="24"/>
          <w:szCs w:val="24"/>
        </w:rPr>
        <w:t>. Refreshments provided.</w:t>
      </w:r>
    </w:p>
    <w:p w14:paraId="2F2F685F" w14:textId="2CFE2D09" w:rsidR="00932DA3" w:rsidRDefault="00932DA3" w:rsidP="00932DA3">
      <w:pPr>
        <w:shd w:val="clear" w:color="auto" w:fill="FFFFFF"/>
        <w:spacing w:before="100" w:beforeAutospacing="1" w:after="100" w:afterAutospacing="1" w:line="240" w:lineRule="auto"/>
        <w:ind w:left="360"/>
        <w:rPr>
          <w:rFonts w:cstheme="minorHAnsi"/>
          <w:color w:val="2B2F45"/>
          <w:sz w:val="24"/>
          <w:szCs w:val="24"/>
        </w:rPr>
      </w:pPr>
      <w:r w:rsidRPr="00932DA3">
        <w:rPr>
          <w:rStyle w:val="Strong"/>
          <w:rFonts w:cstheme="minorHAnsi"/>
          <w:i/>
          <w:iCs/>
          <w:color w:val="2B2F45"/>
          <w:sz w:val="24"/>
          <w:szCs w:val="24"/>
        </w:rPr>
        <w:t>Sept. 21st, 2pm-4pm</w:t>
      </w:r>
      <w:r w:rsidRPr="00932DA3">
        <w:rPr>
          <w:rStyle w:val="Emphasis"/>
          <w:rFonts w:cstheme="minorHAnsi"/>
          <w:color w:val="2B2F45"/>
          <w:sz w:val="24"/>
          <w:szCs w:val="24"/>
        </w:rPr>
        <w:t>- </w:t>
      </w:r>
      <w:hyperlink r:id="rId7" w:history="1">
        <w:r w:rsidRPr="00652F7B">
          <w:rPr>
            <w:rStyle w:val="Strong"/>
            <w:rFonts w:cstheme="minorHAnsi"/>
            <w:color w:val="0070C0"/>
            <w:sz w:val="24"/>
            <w:szCs w:val="24"/>
            <w:u w:val="single"/>
          </w:rPr>
          <w:t>Native Garden Learning Hub Gathering- Rain Gardens and Downspout Gardens.</w:t>
        </w:r>
      </w:hyperlink>
      <w:r w:rsidRPr="00932DA3">
        <w:rPr>
          <w:rFonts w:cstheme="minorHAnsi"/>
          <w:color w:val="2B2F45"/>
          <w:sz w:val="24"/>
          <w:szCs w:val="24"/>
        </w:rPr>
        <w:t> Learn how these special gardens can prevent stormwater pollution, when they can be used, and how to install them. Planting plans and resources will be available and experts will be on hand to provide design help and answer questions ($5, registration required).</w:t>
      </w:r>
    </w:p>
    <w:p w14:paraId="48C3D4E9" w14:textId="77777777" w:rsidR="00932DA3" w:rsidRPr="00932DA3" w:rsidRDefault="00932DA3" w:rsidP="00932DA3">
      <w:pPr>
        <w:shd w:val="clear" w:color="auto" w:fill="FFFFFF"/>
        <w:spacing w:before="100" w:beforeAutospacing="1" w:after="100" w:afterAutospacing="1" w:line="240" w:lineRule="auto"/>
        <w:ind w:left="360"/>
        <w:rPr>
          <w:rFonts w:cstheme="minorHAnsi"/>
          <w:color w:val="2B2F45"/>
          <w:sz w:val="24"/>
          <w:szCs w:val="24"/>
        </w:rPr>
      </w:pPr>
      <w:r w:rsidRPr="00932DA3">
        <w:rPr>
          <w:rStyle w:val="Emphasis"/>
          <w:rFonts w:cstheme="minorHAnsi"/>
          <w:b/>
          <w:bCs/>
          <w:color w:val="2B2F45"/>
          <w:sz w:val="24"/>
          <w:szCs w:val="24"/>
        </w:rPr>
        <w:t>Sept. 28th, 1pm-3pm</w:t>
      </w:r>
      <w:r w:rsidRPr="00932DA3">
        <w:rPr>
          <w:rStyle w:val="Strong"/>
          <w:rFonts w:cstheme="minorHAnsi"/>
          <w:color w:val="2B2F45"/>
          <w:sz w:val="24"/>
          <w:szCs w:val="24"/>
        </w:rPr>
        <w:t>-</w:t>
      </w:r>
      <w:hyperlink r:id="rId8" w:history="1">
        <w:r w:rsidRPr="00652F7B">
          <w:rPr>
            <w:rStyle w:val="Hyperlink"/>
            <w:rFonts w:cstheme="minorHAnsi"/>
            <w:b/>
            <w:bCs/>
            <w:color w:val="0070C0"/>
            <w:sz w:val="24"/>
            <w:szCs w:val="24"/>
          </w:rPr>
          <w:t xml:space="preserve"> Lake </w:t>
        </w:r>
        <w:proofErr w:type="spellStart"/>
        <w:r w:rsidRPr="00652F7B">
          <w:rPr>
            <w:rStyle w:val="Hyperlink"/>
            <w:rFonts w:cstheme="minorHAnsi"/>
            <w:b/>
            <w:bCs/>
            <w:color w:val="0070C0"/>
            <w:sz w:val="24"/>
            <w:szCs w:val="24"/>
          </w:rPr>
          <w:t>Wingra</w:t>
        </w:r>
        <w:proofErr w:type="spellEnd"/>
        <w:r w:rsidRPr="00652F7B">
          <w:rPr>
            <w:rStyle w:val="Hyperlink"/>
            <w:rFonts w:cstheme="minorHAnsi"/>
            <w:b/>
            <w:bCs/>
            <w:color w:val="0070C0"/>
            <w:sz w:val="24"/>
            <w:szCs w:val="24"/>
          </w:rPr>
          <w:t xml:space="preserve"> Community Bike/Run/Walk + Clean-Up</w:t>
        </w:r>
      </w:hyperlink>
      <w:r w:rsidRPr="00932DA3">
        <w:rPr>
          <w:rStyle w:val="Strong"/>
          <w:rFonts w:cstheme="minorHAnsi"/>
          <w:color w:val="2B2F45"/>
          <w:sz w:val="24"/>
          <w:szCs w:val="24"/>
        </w:rPr>
        <w:t>.</w:t>
      </w:r>
      <w:r w:rsidRPr="00932DA3">
        <w:rPr>
          <w:rFonts w:cstheme="minorHAnsi"/>
          <w:color w:val="2B2F45"/>
          <w:sz w:val="24"/>
          <w:szCs w:val="24"/>
        </w:rPr>
        <w:t xml:space="preserve"> Tables will be set up along the route with experts from various organizations providing information about the watershed and actions to protect Lake </w:t>
      </w:r>
      <w:proofErr w:type="spellStart"/>
      <w:r w:rsidRPr="00932DA3">
        <w:rPr>
          <w:rFonts w:cstheme="minorHAnsi"/>
          <w:color w:val="2B2F45"/>
          <w:sz w:val="24"/>
          <w:szCs w:val="24"/>
        </w:rPr>
        <w:t>Wingra</w:t>
      </w:r>
      <w:proofErr w:type="spellEnd"/>
      <w:r w:rsidRPr="00932DA3">
        <w:rPr>
          <w:rFonts w:cstheme="minorHAnsi"/>
          <w:color w:val="2B2F45"/>
          <w:sz w:val="24"/>
          <w:szCs w:val="24"/>
        </w:rPr>
        <w:t>. Participants are encouraged to collect trash and clean storm drains along the way. Bags and gloves provided.</w:t>
      </w:r>
      <w:r w:rsidRPr="00932DA3">
        <w:rPr>
          <w:rStyle w:val="Strong"/>
          <w:rFonts w:cstheme="minorHAnsi"/>
          <w:color w:val="2B2F45"/>
          <w:sz w:val="24"/>
          <w:szCs w:val="24"/>
        </w:rPr>
        <w:t> </w:t>
      </w:r>
      <w:r w:rsidRPr="00932DA3">
        <w:rPr>
          <w:rFonts w:cstheme="minorHAnsi"/>
          <w:color w:val="2B2F45"/>
          <w:sz w:val="24"/>
          <w:szCs w:val="24"/>
        </w:rPr>
        <w:t> (Free)</w:t>
      </w:r>
    </w:p>
    <w:p w14:paraId="0FA0D374" w14:textId="47991632" w:rsidR="00512EEA" w:rsidRPr="00222118" w:rsidRDefault="00512EEA" w:rsidP="00B86D3A">
      <w:pPr>
        <w:shd w:val="clear" w:color="auto" w:fill="FFFFFF"/>
        <w:spacing w:after="0" w:line="240" w:lineRule="auto"/>
        <w:ind w:left="360"/>
        <w:rPr>
          <w:rFonts w:eastAsia="Times New Roman" w:cstheme="minorHAnsi"/>
          <w:b/>
          <w:bCs/>
          <w:i/>
          <w:iCs/>
          <w:color w:val="2B2F45"/>
          <w:sz w:val="24"/>
          <w:szCs w:val="24"/>
          <w:u w:val="single"/>
        </w:rPr>
      </w:pPr>
      <w:r w:rsidRPr="00222118">
        <w:rPr>
          <w:rFonts w:eastAsia="Times New Roman" w:cstheme="minorHAnsi"/>
          <w:b/>
          <w:bCs/>
          <w:i/>
          <w:iCs/>
          <w:color w:val="2B2F45"/>
          <w:sz w:val="24"/>
          <w:szCs w:val="24"/>
          <w:u w:val="single"/>
        </w:rPr>
        <w:t xml:space="preserve">Free </w:t>
      </w:r>
      <w:r w:rsidR="005F1150" w:rsidRPr="00222118">
        <w:rPr>
          <w:rFonts w:eastAsia="Times New Roman" w:cstheme="minorHAnsi"/>
          <w:b/>
          <w:bCs/>
          <w:i/>
          <w:iCs/>
          <w:color w:val="2B2F45"/>
          <w:sz w:val="24"/>
          <w:szCs w:val="24"/>
          <w:u w:val="single"/>
        </w:rPr>
        <w:t xml:space="preserve">Statewide </w:t>
      </w:r>
      <w:r w:rsidRPr="00222118">
        <w:rPr>
          <w:rFonts w:eastAsia="Times New Roman" w:cstheme="minorHAnsi"/>
          <w:b/>
          <w:bCs/>
          <w:i/>
          <w:iCs/>
          <w:color w:val="2B2F45"/>
          <w:sz w:val="24"/>
          <w:szCs w:val="24"/>
          <w:u w:val="single"/>
        </w:rPr>
        <w:t>Webinars</w:t>
      </w:r>
      <w:r w:rsidR="00222118" w:rsidRPr="00222118">
        <w:rPr>
          <w:rFonts w:eastAsia="Times New Roman" w:cstheme="minorHAnsi"/>
          <w:b/>
          <w:bCs/>
          <w:i/>
          <w:iCs/>
          <w:color w:val="2B2F45"/>
          <w:sz w:val="24"/>
          <w:szCs w:val="24"/>
          <w:u w:val="single"/>
        </w:rPr>
        <w:t xml:space="preserve"> </w:t>
      </w:r>
      <w:r w:rsidR="00932DA3" w:rsidRPr="00222118">
        <w:rPr>
          <w:rFonts w:eastAsia="Times New Roman" w:cstheme="minorHAnsi"/>
          <w:b/>
          <w:bCs/>
          <w:i/>
          <w:iCs/>
          <w:color w:val="2B2F45"/>
          <w:sz w:val="24"/>
          <w:szCs w:val="24"/>
          <w:u w:val="single"/>
        </w:rPr>
        <w:t>12-1pm</w:t>
      </w:r>
      <w:r w:rsidR="00222118" w:rsidRPr="00222118">
        <w:rPr>
          <w:rFonts w:eastAsia="Times New Roman" w:cstheme="minorHAnsi"/>
          <w:b/>
          <w:bCs/>
          <w:i/>
          <w:iCs/>
          <w:color w:val="2B2F45"/>
          <w:sz w:val="24"/>
          <w:szCs w:val="24"/>
          <w:u w:val="single"/>
        </w:rPr>
        <w:t xml:space="preserve"> </w:t>
      </w:r>
      <w:r w:rsidR="00141FFE" w:rsidRPr="00222118">
        <w:rPr>
          <w:rFonts w:eastAsia="Times New Roman" w:cstheme="minorHAnsi"/>
          <w:b/>
          <w:bCs/>
          <w:i/>
          <w:iCs/>
          <w:color w:val="2B2F45"/>
          <w:sz w:val="24"/>
          <w:szCs w:val="24"/>
          <w:u w:val="single"/>
        </w:rPr>
        <w:t>(</w:t>
      </w:r>
      <w:hyperlink r:id="rId9" w:history="1">
        <w:r w:rsidR="00141FFE" w:rsidRPr="00652F7B">
          <w:rPr>
            <w:rStyle w:val="Hyperlink"/>
            <w:rFonts w:eastAsia="Times New Roman" w:cstheme="minorHAnsi"/>
            <w:b/>
            <w:bCs/>
            <w:i/>
            <w:iCs/>
            <w:color w:val="0070C0"/>
            <w:sz w:val="24"/>
            <w:szCs w:val="24"/>
          </w:rPr>
          <w:t>Registration Required</w:t>
        </w:r>
      </w:hyperlink>
      <w:r w:rsidR="00141FFE" w:rsidRPr="00222118">
        <w:rPr>
          <w:rFonts w:eastAsia="Times New Roman" w:cstheme="minorHAnsi"/>
          <w:b/>
          <w:bCs/>
          <w:i/>
          <w:iCs/>
          <w:color w:val="2B2F45"/>
          <w:sz w:val="24"/>
          <w:szCs w:val="24"/>
          <w:u w:val="single"/>
        </w:rPr>
        <w:t>)</w:t>
      </w:r>
      <w:r w:rsidRPr="00222118">
        <w:rPr>
          <w:rFonts w:eastAsia="Times New Roman" w:cstheme="minorHAnsi"/>
          <w:b/>
          <w:bCs/>
          <w:i/>
          <w:iCs/>
          <w:color w:val="2B2F45"/>
          <w:sz w:val="24"/>
          <w:szCs w:val="24"/>
          <w:u w:val="single"/>
        </w:rPr>
        <w:t>:</w:t>
      </w:r>
    </w:p>
    <w:p w14:paraId="74E3A2E2" w14:textId="28D4F179" w:rsidR="00512EEA" w:rsidRPr="00222118" w:rsidRDefault="00512EEA" w:rsidP="00B86D3A">
      <w:pPr>
        <w:shd w:val="clear" w:color="auto" w:fill="FFFFFF"/>
        <w:spacing w:after="100" w:afterAutospacing="1" w:line="240" w:lineRule="auto"/>
        <w:ind w:left="360"/>
        <w:rPr>
          <w:rFonts w:eastAsia="Times New Roman" w:cstheme="minorHAnsi"/>
          <w:color w:val="2B2F45"/>
          <w:sz w:val="24"/>
          <w:szCs w:val="24"/>
        </w:rPr>
      </w:pPr>
      <w:r w:rsidRPr="00222118">
        <w:rPr>
          <w:rFonts w:eastAsia="Times New Roman" w:cstheme="minorHAnsi"/>
          <w:b/>
          <w:bCs/>
          <w:i/>
          <w:iCs/>
          <w:color w:val="2B2F45"/>
          <w:sz w:val="24"/>
          <w:szCs w:val="24"/>
        </w:rPr>
        <w:t>Sept. 2</w:t>
      </w:r>
      <w:r w:rsidR="00932DA3" w:rsidRPr="00222118">
        <w:rPr>
          <w:rFonts w:eastAsia="Times New Roman" w:cstheme="minorHAnsi"/>
          <w:b/>
          <w:bCs/>
          <w:i/>
          <w:iCs/>
          <w:color w:val="2B2F45"/>
          <w:sz w:val="24"/>
          <w:szCs w:val="24"/>
        </w:rPr>
        <w:t>2</w:t>
      </w:r>
      <w:r w:rsidR="00932DA3" w:rsidRPr="00222118">
        <w:rPr>
          <w:rFonts w:eastAsia="Times New Roman" w:cstheme="minorHAnsi"/>
          <w:b/>
          <w:bCs/>
          <w:i/>
          <w:iCs/>
          <w:color w:val="2B2F45"/>
          <w:sz w:val="24"/>
          <w:szCs w:val="24"/>
          <w:vertAlign w:val="superscript"/>
        </w:rPr>
        <w:t>nd</w:t>
      </w:r>
      <w:r w:rsidR="00222118">
        <w:rPr>
          <w:rFonts w:eastAsia="Times New Roman" w:cstheme="minorHAnsi"/>
          <w:b/>
          <w:bCs/>
          <w:color w:val="2B2F45"/>
          <w:sz w:val="24"/>
          <w:szCs w:val="24"/>
        </w:rPr>
        <w:t xml:space="preserve"> - </w:t>
      </w:r>
      <w:r w:rsidR="00932DA3" w:rsidRPr="00222118">
        <w:rPr>
          <w:b/>
          <w:bCs/>
          <w:sz w:val="24"/>
          <w:szCs w:val="24"/>
        </w:rPr>
        <w:t>Clean-Up</w:t>
      </w:r>
      <w:r w:rsidR="00ED7294">
        <w:rPr>
          <w:b/>
          <w:bCs/>
          <w:sz w:val="24"/>
          <w:szCs w:val="24"/>
        </w:rPr>
        <w:t xml:space="preserve"> Event</w:t>
      </w:r>
      <w:r w:rsidR="00932DA3" w:rsidRPr="00222118">
        <w:rPr>
          <w:b/>
          <w:bCs/>
          <w:sz w:val="24"/>
          <w:szCs w:val="24"/>
        </w:rPr>
        <w:t xml:space="preserve"> 101</w:t>
      </w:r>
      <w:r w:rsidR="00932DA3" w:rsidRPr="00222118">
        <w:rPr>
          <w:sz w:val="24"/>
          <w:szCs w:val="24"/>
        </w:rPr>
        <w:t xml:space="preserve"> (Jessica Schultz</w:t>
      </w:r>
      <w:r w:rsidR="00ED7294">
        <w:rPr>
          <w:sz w:val="24"/>
          <w:szCs w:val="24"/>
        </w:rPr>
        <w:t xml:space="preserve">- </w:t>
      </w:r>
      <w:r w:rsidR="00932DA3" w:rsidRPr="00222118">
        <w:rPr>
          <w:sz w:val="24"/>
          <w:szCs w:val="24"/>
        </w:rPr>
        <w:t xml:space="preserve">Fox-Wolf Watershed Alliance and Mike </w:t>
      </w:r>
      <w:proofErr w:type="spellStart"/>
      <w:r w:rsidR="00932DA3" w:rsidRPr="00222118">
        <w:rPr>
          <w:sz w:val="24"/>
          <w:szCs w:val="24"/>
        </w:rPr>
        <w:t>Aprill</w:t>
      </w:r>
      <w:proofErr w:type="spellEnd"/>
      <w:r w:rsidR="00ED7294">
        <w:rPr>
          <w:sz w:val="24"/>
          <w:szCs w:val="24"/>
        </w:rPr>
        <w:t>-</w:t>
      </w:r>
      <w:r w:rsidR="00932DA3" w:rsidRPr="00222118">
        <w:rPr>
          <w:sz w:val="24"/>
          <w:szCs w:val="24"/>
        </w:rPr>
        <w:t>Sheboygan South High School)</w:t>
      </w:r>
    </w:p>
    <w:p w14:paraId="18610D48" w14:textId="2E1C51F2" w:rsidR="00512EEA" w:rsidRPr="00222118" w:rsidRDefault="00512EEA" w:rsidP="00512EEA">
      <w:pPr>
        <w:shd w:val="clear" w:color="auto" w:fill="FFFFFF"/>
        <w:spacing w:before="100" w:beforeAutospacing="1" w:after="100" w:afterAutospacing="1" w:line="240" w:lineRule="auto"/>
        <w:ind w:left="360"/>
        <w:rPr>
          <w:rFonts w:eastAsia="Times New Roman" w:cstheme="minorHAnsi"/>
          <w:color w:val="2B2F45"/>
          <w:sz w:val="24"/>
          <w:szCs w:val="24"/>
        </w:rPr>
      </w:pPr>
      <w:r w:rsidRPr="00222118">
        <w:rPr>
          <w:rFonts w:eastAsia="Times New Roman" w:cstheme="minorHAnsi"/>
          <w:b/>
          <w:bCs/>
          <w:i/>
          <w:iCs/>
          <w:color w:val="2B2F45"/>
          <w:sz w:val="24"/>
          <w:szCs w:val="24"/>
        </w:rPr>
        <w:t>Sept. 2</w:t>
      </w:r>
      <w:r w:rsidR="00932DA3" w:rsidRPr="00222118">
        <w:rPr>
          <w:rFonts w:eastAsia="Times New Roman" w:cstheme="minorHAnsi"/>
          <w:b/>
          <w:bCs/>
          <w:i/>
          <w:iCs/>
          <w:color w:val="2B2F45"/>
          <w:sz w:val="24"/>
          <w:szCs w:val="24"/>
        </w:rPr>
        <w:t>3</w:t>
      </w:r>
      <w:r w:rsidR="00932DA3" w:rsidRPr="00222118">
        <w:rPr>
          <w:rFonts w:eastAsia="Times New Roman" w:cstheme="minorHAnsi"/>
          <w:b/>
          <w:bCs/>
          <w:i/>
          <w:iCs/>
          <w:color w:val="2B2F45"/>
          <w:sz w:val="24"/>
          <w:szCs w:val="24"/>
          <w:vertAlign w:val="superscript"/>
        </w:rPr>
        <w:t>rd</w:t>
      </w:r>
      <w:r w:rsidR="00222118">
        <w:rPr>
          <w:rFonts w:eastAsia="Times New Roman" w:cstheme="minorHAnsi"/>
          <w:b/>
          <w:bCs/>
          <w:i/>
          <w:iCs/>
          <w:color w:val="2B2F45"/>
          <w:sz w:val="24"/>
          <w:szCs w:val="24"/>
        </w:rPr>
        <w:t xml:space="preserve"> </w:t>
      </w:r>
      <w:r w:rsidR="00652F7B">
        <w:rPr>
          <w:rFonts w:eastAsia="Times New Roman" w:cstheme="minorHAnsi"/>
          <w:b/>
          <w:bCs/>
          <w:i/>
          <w:iCs/>
          <w:color w:val="2B2F45"/>
          <w:sz w:val="24"/>
          <w:szCs w:val="24"/>
        </w:rPr>
        <w:t>–</w:t>
      </w:r>
      <w:r w:rsidR="00222118">
        <w:rPr>
          <w:rFonts w:eastAsia="Times New Roman" w:cstheme="minorHAnsi"/>
          <w:b/>
          <w:bCs/>
          <w:i/>
          <w:iCs/>
          <w:color w:val="2B2F45"/>
          <w:sz w:val="24"/>
          <w:szCs w:val="24"/>
        </w:rPr>
        <w:t xml:space="preserve"> </w:t>
      </w:r>
      <w:r w:rsidR="00652F7B">
        <w:rPr>
          <w:rFonts w:eastAsia="Times New Roman" w:cstheme="minorHAnsi"/>
          <w:b/>
          <w:bCs/>
          <w:sz w:val="24"/>
          <w:szCs w:val="24"/>
        </w:rPr>
        <w:t>Benefits of Shoreline Restoration</w:t>
      </w:r>
      <w:r w:rsidR="00B11476" w:rsidRPr="00ED7294">
        <w:rPr>
          <w:rFonts w:eastAsia="Times New Roman" w:cstheme="minorHAnsi"/>
          <w:b/>
          <w:bCs/>
          <w:color w:val="2B2F45"/>
          <w:sz w:val="24"/>
          <w:szCs w:val="24"/>
        </w:rPr>
        <w:t xml:space="preserve"> </w:t>
      </w:r>
      <w:r w:rsidR="00ED7294">
        <w:rPr>
          <w:rFonts w:eastAsia="Times New Roman" w:cstheme="minorHAnsi"/>
          <w:color w:val="2B2F45"/>
          <w:sz w:val="24"/>
          <w:szCs w:val="24"/>
        </w:rPr>
        <w:t xml:space="preserve">(Keir Peckham-Natural Landscapes and CW </w:t>
      </w:r>
      <w:proofErr w:type="spellStart"/>
      <w:r w:rsidR="00ED7294">
        <w:rPr>
          <w:rFonts w:eastAsia="Times New Roman" w:cstheme="minorHAnsi"/>
          <w:color w:val="2B2F45"/>
          <w:sz w:val="24"/>
          <w:szCs w:val="24"/>
        </w:rPr>
        <w:t>Purpero</w:t>
      </w:r>
      <w:proofErr w:type="spellEnd"/>
      <w:r w:rsidR="00ED7294">
        <w:rPr>
          <w:rFonts w:eastAsia="Times New Roman" w:cstheme="minorHAnsi"/>
          <w:color w:val="2B2F45"/>
          <w:sz w:val="24"/>
          <w:szCs w:val="24"/>
        </w:rPr>
        <w:t>, Katie Reed with Fox-Wolf Watershed Alliance)</w:t>
      </w:r>
    </w:p>
    <w:p w14:paraId="55DBA6CA" w14:textId="139D561D" w:rsidR="00512EEA" w:rsidRDefault="00512EEA" w:rsidP="00ED7294">
      <w:pPr>
        <w:shd w:val="clear" w:color="auto" w:fill="FFFFFF"/>
        <w:spacing w:before="100" w:beforeAutospacing="1" w:after="100" w:afterAutospacing="1" w:line="240" w:lineRule="auto"/>
        <w:ind w:left="360"/>
        <w:rPr>
          <w:rFonts w:eastAsia="Times New Roman" w:cstheme="minorHAnsi"/>
          <w:color w:val="2B2F45"/>
          <w:sz w:val="24"/>
          <w:szCs w:val="24"/>
        </w:rPr>
      </w:pPr>
      <w:r w:rsidRPr="00222118">
        <w:rPr>
          <w:rFonts w:eastAsia="Times New Roman" w:cstheme="minorHAnsi"/>
          <w:b/>
          <w:bCs/>
          <w:i/>
          <w:iCs/>
          <w:color w:val="2B2F45"/>
          <w:sz w:val="24"/>
          <w:szCs w:val="24"/>
        </w:rPr>
        <w:t>Sept. 2</w:t>
      </w:r>
      <w:r w:rsidR="00222118">
        <w:rPr>
          <w:rFonts w:eastAsia="Times New Roman" w:cstheme="minorHAnsi"/>
          <w:b/>
          <w:bCs/>
          <w:i/>
          <w:iCs/>
          <w:color w:val="2B2F45"/>
          <w:sz w:val="24"/>
          <w:szCs w:val="24"/>
        </w:rPr>
        <w:t>4</w:t>
      </w:r>
      <w:r w:rsidR="009769ED" w:rsidRPr="00222118">
        <w:rPr>
          <w:rFonts w:eastAsia="Times New Roman" w:cstheme="minorHAnsi"/>
          <w:b/>
          <w:bCs/>
          <w:i/>
          <w:iCs/>
          <w:color w:val="2B2F45"/>
          <w:sz w:val="24"/>
          <w:szCs w:val="24"/>
          <w:vertAlign w:val="superscript"/>
        </w:rPr>
        <w:t>th</w:t>
      </w:r>
      <w:r w:rsidRPr="00222118">
        <w:rPr>
          <w:rFonts w:eastAsia="Times New Roman" w:cstheme="minorHAnsi"/>
          <w:b/>
          <w:bCs/>
          <w:i/>
          <w:iCs/>
          <w:color w:val="2B2F45"/>
          <w:sz w:val="24"/>
          <w:szCs w:val="24"/>
        </w:rPr>
        <w:t xml:space="preserve"> </w:t>
      </w:r>
      <w:r w:rsidR="00ED7294">
        <w:rPr>
          <w:rFonts w:eastAsia="Times New Roman" w:cstheme="minorHAnsi"/>
          <w:b/>
          <w:bCs/>
          <w:color w:val="2B2F45"/>
          <w:sz w:val="24"/>
          <w:szCs w:val="24"/>
        </w:rPr>
        <w:t>–</w:t>
      </w:r>
      <w:r w:rsidRPr="00222118">
        <w:rPr>
          <w:rFonts w:eastAsia="Times New Roman" w:cstheme="minorHAnsi"/>
          <w:b/>
          <w:bCs/>
          <w:color w:val="2B2F45"/>
          <w:sz w:val="24"/>
          <w:szCs w:val="24"/>
        </w:rPr>
        <w:t xml:space="preserve"> </w:t>
      </w:r>
      <w:r w:rsidR="00ED7294" w:rsidRPr="00ED7294">
        <w:rPr>
          <w:rFonts w:eastAsia="Times New Roman" w:cstheme="minorHAnsi"/>
          <w:b/>
          <w:bCs/>
          <w:sz w:val="24"/>
          <w:szCs w:val="24"/>
        </w:rPr>
        <w:t>What’s an Illicit Discharge?</w:t>
      </w:r>
      <w:r w:rsidR="00ED7294">
        <w:rPr>
          <w:rFonts w:eastAsia="Times New Roman" w:cstheme="minorHAnsi"/>
          <w:sz w:val="24"/>
          <w:szCs w:val="24"/>
        </w:rPr>
        <w:t xml:space="preserve"> </w:t>
      </w:r>
      <w:r w:rsidR="00B11476" w:rsidRPr="00222118">
        <w:rPr>
          <w:rFonts w:eastAsia="Times New Roman" w:cstheme="minorHAnsi"/>
          <w:color w:val="2B2F45"/>
          <w:sz w:val="24"/>
          <w:szCs w:val="24"/>
        </w:rPr>
        <w:t xml:space="preserve"> (</w:t>
      </w:r>
      <w:r w:rsidR="00ED7294">
        <w:rPr>
          <w:rFonts w:eastAsia="Times New Roman" w:cstheme="minorHAnsi"/>
          <w:color w:val="2B2F45"/>
          <w:sz w:val="24"/>
          <w:szCs w:val="24"/>
        </w:rPr>
        <w:t xml:space="preserve">Adelle </w:t>
      </w:r>
      <w:proofErr w:type="spellStart"/>
      <w:r w:rsidR="00ED7294">
        <w:rPr>
          <w:rFonts w:eastAsia="Times New Roman" w:cstheme="minorHAnsi"/>
          <w:color w:val="2B2F45"/>
          <w:sz w:val="24"/>
          <w:szCs w:val="24"/>
        </w:rPr>
        <w:t>Keppers</w:t>
      </w:r>
      <w:proofErr w:type="spellEnd"/>
      <w:r w:rsidR="00ED7294">
        <w:rPr>
          <w:rFonts w:eastAsia="Times New Roman" w:cstheme="minorHAnsi"/>
          <w:color w:val="2B2F45"/>
          <w:sz w:val="24"/>
          <w:szCs w:val="24"/>
        </w:rPr>
        <w:t>-</w:t>
      </w:r>
      <w:r w:rsidR="00B11476" w:rsidRPr="00222118">
        <w:rPr>
          <w:rFonts w:eastAsia="Times New Roman" w:cstheme="minorHAnsi"/>
          <w:color w:val="2B2F45"/>
          <w:sz w:val="24"/>
          <w:szCs w:val="24"/>
        </w:rPr>
        <w:t xml:space="preserve">City of Superior and </w:t>
      </w:r>
      <w:r w:rsidR="00ED7294">
        <w:rPr>
          <w:rFonts w:eastAsia="Times New Roman" w:cstheme="minorHAnsi"/>
          <w:color w:val="2B2F45"/>
          <w:sz w:val="24"/>
          <w:szCs w:val="24"/>
        </w:rPr>
        <w:t>Maureen McBroom, City of Watertown</w:t>
      </w:r>
      <w:r w:rsidR="00B11476" w:rsidRPr="00222118">
        <w:rPr>
          <w:rFonts w:eastAsia="Times New Roman" w:cstheme="minorHAnsi"/>
          <w:color w:val="2B2F45"/>
          <w:sz w:val="24"/>
          <w:szCs w:val="24"/>
        </w:rPr>
        <w:t>)</w:t>
      </w:r>
    </w:p>
    <w:p w14:paraId="47CD8FFC" w14:textId="781756D6" w:rsidR="00ED7294" w:rsidRPr="00ED7294" w:rsidRDefault="00ED7294" w:rsidP="00ED7294">
      <w:pPr>
        <w:shd w:val="clear" w:color="auto" w:fill="FFFFFF"/>
        <w:spacing w:before="100" w:beforeAutospacing="1" w:after="100" w:afterAutospacing="1" w:line="240" w:lineRule="auto"/>
        <w:ind w:left="360"/>
        <w:rPr>
          <w:rFonts w:eastAsia="Times New Roman" w:cstheme="minorHAnsi"/>
          <w:color w:val="2B2F45"/>
          <w:sz w:val="24"/>
          <w:szCs w:val="24"/>
        </w:rPr>
      </w:pPr>
      <w:r w:rsidRPr="00ED7294">
        <w:rPr>
          <w:rFonts w:eastAsia="Times New Roman" w:cstheme="minorHAnsi"/>
          <w:b/>
          <w:bCs/>
          <w:i/>
          <w:iCs/>
          <w:color w:val="2B2F45"/>
          <w:sz w:val="24"/>
          <w:szCs w:val="24"/>
        </w:rPr>
        <w:t>Sept.</w:t>
      </w:r>
      <w:r w:rsidRPr="00ED7294">
        <w:rPr>
          <w:rFonts w:eastAsia="Times New Roman" w:cstheme="minorHAnsi"/>
          <w:b/>
          <w:bCs/>
          <w:color w:val="2B2F45"/>
          <w:sz w:val="24"/>
          <w:szCs w:val="24"/>
        </w:rPr>
        <w:t xml:space="preserve"> 25</w:t>
      </w:r>
      <w:r w:rsidRPr="00ED7294">
        <w:rPr>
          <w:rFonts w:eastAsia="Times New Roman" w:cstheme="minorHAnsi"/>
          <w:b/>
          <w:bCs/>
          <w:color w:val="2B2F45"/>
          <w:sz w:val="24"/>
          <w:szCs w:val="24"/>
          <w:vertAlign w:val="superscript"/>
        </w:rPr>
        <w:t>th</w:t>
      </w:r>
      <w:r>
        <w:rPr>
          <w:rFonts w:eastAsia="Times New Roman" w:cstheme="minorHAnsi"/>
          <w:color w:val="2B2F45"/>
          <w:sz w:val="24"/>
          <w:szCs w:val="24"/>
        </w:rPr>
        <w:t xml:space="preserve"> – </w:t>
      </w:r>
      <w:r w:rsidRPr="00ED7294">
        <w:rPr>
          <w:rFonts w:eastAsia="Times New Roman" w:cstheme="minorHAnsi"/>
          <w:b/>
          <w:bCs/>
          <w:color w:val="2B2F45"/>
          <w:sz w:val="24"/>
          <w:szCs w:val="24"/>
        </w:rPr>
        <w:t>How to Engage the Community in Stormwater Education?</w:t>
      </w:r>
      <w:r>
        <w:rPr>
          <w:rFonts w:eastAsia="Times New Roman" w:cstheme="minorHAnsi"/>
          <w:color w:val="2B2F45"/>
          <w:sz w:val="24"/>
          <w:szCs w:val="24"/>
        </w:rPr>
        <w:t xml:space="preserve"> (Paul Mech and Darius Jordan-Discovery World, Adam </w:t>
      </w:r>
      <w:proofErr w:type="spellStart"/>
      <w:r>
        <w:rPr>
          <w:rFonts w:eastAsia="Times New Roman" w:cstheme="minorHAnsi"/>
          <w:color w:val="2B2F45"/>
          <w:sz w:val="24"/>
          <w:szCs w:val="24"/>
        </w:rPr>
        <w:t>Bechle</w:t>
      </w:r>
      <w:proofErr w:type="spellEnd"/>
      <w:r>
        <w:rPr>
          <w:rFonts w:eastAsia="Times New Roman" w:cstheme="minorHAnsi"/>
          <w:color w:val="2B2F45"/>
          <w:sz w:val="24"/>
          <w:szCs w:val="24"/>
        </w:rPr>
        <w:t xml:space="preserve">- WI Sea Grant, and Lisa </w:t>
      </w:r>
      <w:proofErr w:type="spellStart"/>
      <w:r>
        <w:rPr>
          <w:rFonts w:eastAsia="Times New Roman" w:cstheme="minorHAnsi"/>
          <w:color w:val="2B2F45"/>
          <w:sz w:val="24"/>
          <w:szCs w:val="24"/>
        </w:rPr>
        <w:t>Neeb-Reflo</w:t>
      </w:r>
      <w:proofErr w:type="spellEnd"/>
      <w:r>
        <w:rPr>
          <w:rFonts w:eastAsia="Times New Roman" w:cstheme="minorHAnsi"/>
          <w:color w:val="2B2F45"/>
          <w:sz w:val="24"/>
          <w:szCs w:val="24"/>
        </w:rPr>
        <w:t>)</w:t>
      </w:r>
    </w:p>
    <w:p w14:paraId="6972AAFE" w14:textId="33724D99" w:rsidR="00284F2D" w:rsidRPr="00222118" w:rsidRDefault="00B11476" w:rsidP="00284F2D">
      <w:pPr>
        <w:shd w:val="clear" w:color="auto" w:fill="FFFFFF"/>
        <w:spacing w:after="100" w:afterAutospacing="1" w:line="240" w:lineRule="auto"/>
        <w:jc w:val="center"/>
        <w:rPr>
          <w:rStyle w:val="Hyperlink"/>
          <w:rFonts w:eastAsia="Times New Roman" w:cstheme="minorHAnsi"/>
          <w:sz w:val="24"/>
          <w:szCs w:val="24"/>
        </w:rPr>
      </w:pPr>
      <w:r w:rsidRPr="00222118">
        <w:rPr>
          <w:rFonts w:cstheme="minorHAnsi"/>
          <w:sz w:val="24"/>
          <w:szCs w:val="24"/>
        </w:rPr>
        <w:t>Learn more or register for events</w:t>
      </w:r>
      <w:r w:rsidR="00195EF4" w:rsidRPr="00222118">
        <w:rPr>
          <w:rFonts w:cstheme="minorHAnsi"/>
          <w:sz w:val="24"/>
          <w:szCs w:val="24"/>
        </w:rPr>
        <w:t>/webinars</w:t>
      </w:r>
      <w:r w:rsidRPr="00222118">
        <w:rPr>
          <w:rFonts w:cstheme="minorHAnsi"/>
          <w:sz w:val="24"/>
          <w:szCs w:val="24"/>
        </w:rPr>
        <w:t xml:space="preserve"> at: </w:t>
      </w:r>
      <w:hyperlink r:id="rId10" w:history="1">
        <w:r w:rsidRPr="00652F7B">
          <w:rPr>
            <w:rStyle w:val="Hyperlink"/>
            <w:rFonts w:eastAsia="Times New Roman" w:cstheme="minorHAnsi"/>
            <w:b/>
            <w:bCs/>
            <w:sz w:val="24"/>
            <w:szCs w:val="24"/>
          </w:rPr>
          <w:t>https://ripple-effects.com/WI-stormwater-week</w:t>
        </w:r>
      </w:hyperlink>
    </w:p>
    <w:sectPr w:rsidR="00284F2D" w:rsidRPr="00222118" w:rsidSect="00575B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1DB"/>
    <w:multiLevelType w:val="multilevel"/>
    <w:tmpl w:val="750CC95C"/>
    <w:lvl w:ilvl="0">
      <w:start w:val="1"/>
      <w:numFmt w:val="bullet"/>
      <w:lvlText w:val="●"/>
      <w:lvlJc w:val="left"/>
      <w:pPr>
        <w:ind w:left="990" w:hanging="360"/>
      </w:pPr>
      <w:rPr>
        <w:strike w:val="0"/>
        <w:dstrike w:val="0"/>
        <w:u w:val="none"/>
        <w:effect w:val="none"/>
      </w:rPr>
    </w:lvl>
    <w:lvl w:ilvl="1">
      <w:start w:val="1"/>
      <w:numFmt w:val="bullet"/>
      <w:lvlText w:val="○"/>
      <w:lvlJc w:val="left"/>
      <w:pPr>
        <w:ind w:left="1710" w:hanging="360"/>
      </w:pPr>
      <w:rPr>
        <w:strike w:val="0"/>
        <w:dstrike w:val="0"/>
        <w:u w:val="none"/>
        <w:effect w:val="none"/>
      </w:rPr>
    </w:lvl>
    <w:lvl w:ilvl="2">
      <w:start w:val="1"/>
      <w:numFmt w:val="bullet"/>
      <w:lvlText w:val="■"/>
      <w:lvlJc w:val="left"/>
      <w:pPr>
        <w:ind w:left="2430" w:hanging="360"/>
      </w:pPr>
      <w:rPr>
        <w:strike w:val="0"/>
        <w:dstrike w:val="0"/>
        <w:u w:val="none"/>
        <w:effect w:val="none"/>
      </w:rPr>
    </w:lvl>
    <w:lvl w:ilvl="3">
      <w:start w:val="1"/>
      <w:numFmt w:val="bullet"/>
      <w:lvlText w:val="●"/>
      <w:lvlJc w:val="left"/>
      <w:pPr>
        <w:ind w:left="3150" w:hanging="360"/>
      </w:pPr>
      <w:rPr>
        <w:strike w:val="0"/>
        <w:dstrike w:val="0"/>
        <w:u w:val="none"/>
        <w:effect w:val="none"/>
      </w:rPr>
    </w:lvl>
    <w:lvl w:ilvl="4">
      <w:start w:val="1"/>
      <w:numFmt w:val="bullet"/>
      <w:lvlText w:val="○"/>
      <w:lvlJc w:val="left"/>
      <w:pPr>
        <w:ind w:left="3870" w:hanging="360"/>
      </w:pPr>
      <w:rPr>
        <w:strike w:val="0"/>
        <w:dstrike w:val="0"/>
        <w:u w:val="none"/>
        <w:effect w:val="none"/>
      </w:rPr>
    </w:lvl>
    <w:lvl w:ilvl="5">
      <w:start w:val="1"/>
      <w:numFmt w:val="bullet"/>
      <w:lvlText w:val="■"/>
      <w:lvlJc w:val="left"/>
      <w:pPr>
        <w:ind w:left="4590" w:hanging="360"/>
      </w:pPr>
      <w:rPr>
        <w:strike w:val="0"/>
        <w:dstrike w:val="0"/>
        <w:u w:val="none"/>
        <w:effect w:val="none"/>
      </w:rPr>
    </w:lvl>
    <w:lvl w:ilvl="6">
      <w:start w:val="1"/>
      <w:numFmt w:val="bullet"/>
      <w:lvlText w:val="●"/>
      <w:lvlJc w:val="left"/>
      <w:pPr>
        <w:ind w:left="5310" w:hanging="360"/>
      </w:pPr>
      <w:rPr>
        <w:strike w:val="0"/>
        <w:dstrike w:val="0"/>
        <w:u w:val="none"/>
        <w:effect w:val="none"/>
      </w:rPr>
    </w:lvl>
    <w:lvl w:ilvl="7">
      <w:start w:val="1"/>
      <w:numFmt w:val="bullet"/>
      <w:lvlText w:val="○"/>
      <w:lvlJc w:val="left"/>
      <w:pPr>
        <w:ind w:left="6030" w:hanging="360"/>
      </w:pPr>
      <w:rPr>
        <w:strike w:val="0"/>
        <w:dstrike w:val="0"/>
        <w:u w:val="none"/>
        <w:effect w:val="none"/>
      </w:rPr>
    </w:lvl>
    <w:lvl w:ilvl="8">
      <w:start w:val="1"/>
      <w:numFmt w:val="bullet"/>
      <w:lvlText w:val="■"/>
      <w:lvlJc w:val="left"/>
      <w:pPr>
        <w:ind w:left="6750" w:hanging="360"/>
      </w:pPr>
      <w:rPr>
        <w:strike w:val="0"/>
        <w:dstrike w:val="0"/>
        <w:u w:val="none"/>
        <w:effect w:val="none"/>
      </w:rPr>
    </w:lvl>
  </w:abstractNum>
  <w:abstractNum w:abstractNumId="1" w15:restartNumberingAfterBreak="0">
    <w:nsid w:val="247A1B4C"/>
    <w:multiLevelType w:val="hybridMultilevel"/>
    <w:tmpl w:val="5A9E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01274"/>
    <w:multiLevelType w:val="multilevel"/>
    <w:tmpl w:val="5CCE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06D49"/>
    <w:multiLevelType w:val="hybridMultilevel"/>
    <w:tmpl w:val="B898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C64B4"/>
    <w:multiLevelType w:val="hybridMultilevel"/>
    <w:tmpl w:val="10A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E1BD3"/>
    <w:multiLevelType w:val="multilevel"/>
    <w:tmpl w:val="4EB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96DF3"/>
    <w:multiLevelType w:val="hybridMultilevel"/>
    <w:tmpl w:val="88A00D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9D"/>
    <w:rsid w:val="0009355F"/>
    <w:rsid w:val="00141FFE"/>
    <w:rsid w:val="00195EF4"/>
    <w:rsid w:val="001C4DC7"/>
    <w:rsid w:val="001C6488"/>
    <w:rsid w:val="00222118"/>
    <w:rsid w:val="00284F2D"/>
    <w:rsid w:val="002C0201"/>
    <w:rsid w:val="002E7C18"/>
    <w:rsid w:val="0031094A"/>
    <w:rsid w:val="00321713"/>
    <w:rsid w:val="00367CC0"/>
    <w:rsid w:val="00407C73"/>
    <w:rsid w:val="00440EF9"/>
    <w:rsid w:val="004B1440"/>
    <w:rsid w:val="00512EEA"/>
    <w:rsid w:val="00575B99"/>
    <w:rsid w:val="005F1150"/>
    <w:rsid w:val="00625A86"/>
    <w:rsid w:val="00652F7B"/>
    <w:rsid w:val="00690CC0"/>
    <w:rsid w:val="006A15EE"/>
    <w:rsid w:val="006F2D1F"/>
    <w:rsid w:val="00767D92"/>
    <w:rsid w:val="007A4B78"/>
    <w:rsid w:val="00840AD9"/>
    <w:rsid w:val="008A6309"/>
    <w:rsid w:val="008B42A4"/>
    <w:rsid w:val="008C0A88"/>
    <w:rsid w:val="00924D66"/>
    <w:rsid w:val="00932DA3"/>
    <w:rsid w:val="009769ED"/>
    <w:rsid w:val="00B11476"/>
    <w:rsid w:val="00B46608"/>
    <w:rsid w:val="00B70614"/>
    <w:rsid w:val="00B8174D"/>
    <w:rsid w:val="00B86B37"/>
    <w:rsid w:val="00B86D3A"/>
    <w:rsid w:val="00BD2833"/>
    <w:rsid w:val="00C34CEF"/>
    <w:rsid w:val="00DD07DB"/>
    <w:rsid w:val="00E76358"/>
    <w:rsid w:val="00E7709D"/>
    <w:rsid w:val="00E84361"/>
    <w:rsid w:val="00ED7294"/>
    <w:rsid w:val="00FF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0DE5"/>
  <w15:chartTrackingRefBased/>
  <w15:docId w15:val="{379A084A-AD90-4D3C-9598-58331455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361"/>
    <w:rPr>
      <w:color w:val="0563C1" w:themeColor="hyperlink"/>
      <w:u w:val="single"/>
    </w:rPr>
  </w:style>
  <w:style w:type="paragraph" w:styleId="ListParagraph">
    <w:name w:val="List Paragraph"/>
    <w:basedOn w:val="Normal"/>
    <w:uiPriority w:val="34"/>
    <w:qFormat/>
    <w:rsid w:val="00E84361"/>
    <w:pPr>
      <w:ind w:left="720"/>
      <w:contextualSpacing/>
    </w:pPr>
  </w:style>
  <w:style w:type="character" w:styleId="UnresolvedMention">
    <w:name w:val="Unresolved Mention"/>
    <w:basedOn w:val="DefaultParagraphFont"/>
    <w:uiPriority w:val="99"/>
    <w:semiHidden/>
    <w:unhideWhenUsed/>
    <w:rsid w:val="00B11476"/>
    <w:rPr>
      <w:color w:val="605E5C"/>
      <w:shd w:val="clear" w:color="auto" w:fill="E1DFDD"/>
    </w:rPr>
  </w:style>
  <w:style w:type="character" w:styleId="FollowedHyperlink">
    <w:name w:val="FollowedHyperlink"/>
    <w:basedOn w:val="DefaultParagraphFont"/>
    <w:uiPriority w:val="99"/>
    <w:semiHidden/>
    <w:unhideWhenUsed/>
    <w:rsid w:val="008C0A88"/>
    <w:rPr>
      <w:color w:val="954F72" w:themeColor="followedHyperlink"/>
      <w:u w:val="single"/>
    </w:rPr>
  </w:style>
  <w:style w:type="character" w:styleId="Strong">
    <w:name w:val="Strong"/>
    <w:basedOn w:val="DefaultParagraphFont"/>
    <w:uiPriority w:val="22"/>
    <w:qFormat/>
    <w:rsid w:val="00FF2FAD"/>
    <w:rPr>
      <w:b/>
      <w:bCs/>
    </w:rPr>
  </w:style>
  <w:style w:type="character" w:styleId="Emphasis">
    <w:name w:val="Emphasis"/>
    <w:basedOn w:val="DefaultParagraphFont"/>
    <w:uiPriority w:val="20"/>
    <w:qFormat/>
    <w:rsid w:val="00FF2F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487">
      <w:bodyDiv w:val="1"/>
      <w:marLeft w:val="0"/>
      <w:marRight w:val="0"/>
      <w:marTop w:val="0"/>
      <w:marBottom w:val="0"/>
      <w:divBdr>
        <w:top w:val="none" w:sz="0" w:space="0" w:color="auto"/>
        <w:left w:val="none" w:sz="0" w:space="0" w:color="auto"/>
        <w:bottom w:val="none" w:sz="0" w:space="0" w:color="auto"/>
        <w:right w:val="none" w:sz="0" w:space="0" w:color="auto"/>
      </w:divBdr>
      <w:divsChild>
        <w:div w:id="950940689">
          <w:marLeft w:val="-225"/>
          <w:marRight w:val="-225"/>
          <w:marTop w:val="0"/>
          <w:marBottom w:val="0"/>
          <w:divBdr>
            <w:top w:val="none" w:sz="0" w:space="0" w:color="auto"/>
            <w:left w:val="none" w:sz="0" w:space="0" w:color="auto"/>
            <w:bottom w:val="none" w:sz="0" w:space="0" w:color="auto"/>
            <w:right w:val="none" w:sz="0" w:space="0" w:color="auto"/>
          </w:divBdr>
          <w:divsChild>
            <w:div w:id="1382829703">
              <w:marLeft w:val="0"/>
              <w:marRight w:val="0"/>
              <w:marTop w:val="0"/>
              <w:marBottom w:val="0"/>
              <w:divBdr>
                <w:top w:val="none" w:sz="0" w:space="0" w:color="auto"/>
                <w:left w:val="none" w:sz="0" w:space="0" w:color="auto"/>
                <w:bottom w:val="none" w:sz="0" w:space="0" w:color="auto"/>
                <w:right w:val="none" w:sz="0" w:space="0" w:color="auto"/>
              </w:divBdr>
            </w:div>
            <w:div w:id="897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0532">
      <w:bodyDiv w:val="1"/>
      <w:marLeft w:val="0"/>
      <w:marRight w:val="0"/>
      <w:marTop w:val="0"/>
      <w:marBottom w:val="0"/>
      <w:divBdr>
        <w:top w:val="none" w:sz="0" w:space="0" w:color="auto"/>
        <w:left w:val="none" w:sz="0" w:space="0" w:color="auto"/>
        <w:bottom w:val="none" w:sz="0" w:space="0" w:color="auto"/>
        <w:right w:val="none" w:sz="0" w:space="0" w:color="auto"/>
      </w:divBdr>
    </w:div>
    <w:div w:id="864905322">
      <w:bodyDiv w:val="1"/>
      <w:marLeft w:val="0"/>
      <w:marRight w:val="0"/>
      <w:marTop w:val="0"/>
      <w:marBottom w:val="0"/>
      <w:divBdr>
        <w:top w:val="none" w:sz="0" w:space="0" w:color="auto"/>
        <w:left w:val="none" w:sz="0" w:space="0" w:color="auto"/>
        <w:bottom w:val="none" w:sz="0" w:space="0" w:color="auto"/>
        <w:right w:val="none" w:sz="0" w:space="0" w:color="auto"/>
      </w:divBdr>
    </w:div>
    <w:div w:id="926772520">
      <w:bodyDiv w:val="1"/>
      <w:marLeft w:val="0"/>
      <w:marRight w:val="0"/>
      <w:marTop w:val="0"/>
      <w:marBottom w:val="0"/>
      <w:divBdr>
        <w:top w:val="none" w:sz="0" w:space="0" w:color="auto"/>
        <w:left w:val="none" w:sz="0" w:space="0" w:color="auto"/>
        <w:bottom w:val="none" w:sz="0" w:space="0" w:color="auto"/>
        <w:right w:val="none" w:sz="0" w:space="0" w:color="auto"/>
      </w:divBdr>
    </w:div>
    <w:div w:id="999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kewingra.org/2025-lake-wingra-community-bike-ride" TargetMode="External"/><Relationship Id="rId3" Type="http://schemas.openxmlformats.org/officeDocument/2006/relationships/settings" Target="settings.xml"/><Relationship Id="rId7" Type="http://schemas.openxmlformats.org/officeDocument/2006/relationships/hyperlink" Target="https://ripple-effects.com/Event/Detail/25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harariver.org/yahara-river-events" TargetMode="External"/><Relationship Id="rId11" Type="http://schemas.openxmlformats.org/officeDocument/2006/relationships/fontTable" Target="fontTable.xml"/><Relationship Id="rId5" Type="http://schemas.openxmlformats.org/officeDocument/2006/relationships/hyperlink" Target="http://isthmus.com/events/monona-bay-shoreline-cleanup/" TargetMode="External"/><Relationship Id="rId10" Type="http://schemas.openxmlformats.org/officeDocument/2006/relationships/hyperlink" Target="https://ripple-effects.com/WI-stormwater-week" TargetMode="External"/><Relationship Id="rId4" Type="http://schemas.openxmlformats.org/officeDocument/2006/relationships/webSettings" Target="webSettings.xml"/><Relationship Id="rId9" Type="http://schemas.openxmlformats.org/officeDocument/2006/relationships/hyperlink" Target="https://www.wistormwater.com/webinars-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4</cp:revision>
  <dcterms:created xsi:type="dcterms:W3CDTF">2025-08-27T13:20:00Z</dcterms:created>
  <dcterms:modified xsi:type="dcterms:W3CDTF">2025-09-02T19:58:00Z</dcterms:modified>
</cp:coreProperties>
</file>