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i w:val="1"/>
          <w:color w:val="222222"/>
          <w:sz w:val="24"/>
          <w:szCs w:val="24"/>
          <w:highlight w:val="white"/>
        </w:rPr>
      </w:pPr>
      <w:r w:rsidDel="00000000" w:rsidR="00000000" w:rsidRPr="00000000">
        <w:rPr>
          <w:b w:val="1"/>
          <w:i w:val="1"/>
          <w:color w:val="222222"/>
          <w:sz w:val="24"/>
          <w:szCs w:val="24"/>
          <w:highlight w:val="white"/>
          <w:rtl w:val="0"/>
        </w:rPr>
        <w:t xml:space="preserve">Easy on the Salt</w:t>
      </w:r>
    </w:p>
    <w:p w:rsidR="00000000" w:rsidDel="00000000" w:rsidP="00000000" w:rsidRDefault="00000000" w:rsidRPr="00000000" w14:paraId="00000002">
      <w:pPr>
        <w:rPr>
          <w:color w:val="222222"/>
          <w:sz w:val="24"/>
          <w:szCs w:val="24"/>
          <w:highlight w:val="white"/>
        </w:rPr>
      </w:pPr>
      <w:r w:rsidDel="00000000" w:rsidR="00000000" w:rsidRPr="00000000">
        <w:rPr>
          <w:color w:val="222222"/>
          <w:sz w:val="24"/>
          <w:szCs w:val="24"/>
          <w:highlight w:val="white"/>
          <w:rtl w:val="0"/>
        </w:rPr>
        <w:t xml:space="preserve">Salt is important for keeping people safe in </w:t>
      </w:r>
      <w:r w:rsidDel="00000000" w:rsidR="00000000" w:rsidRPr="00000000">
        <w:rPr>
          <w:color w:val="222222"/>
          <w:sz w:val="24"/>
          <w:szCs w:val="24"/>
          <w:highlight w:val="white"/>
          <w:rtl w:val="0"/>
        </w:rPr>
        <w:t xml:space="preserve">bad winter weather. But if it is overapplied, it can harm lakes, streams, and drinking water, and damage roads and bridges. Just 1 teaspoon of salt will pollute 5 gallons of water to a level that is toxic to freshwater organisms.</w:t>
      </w:r>
    </w:p>
    <w:p w:rsidR="00000000" w:rsidDel="00000000" w:rsidP="00000000" w:rsidRDefault="00000000" w:rsidRPr="00000000" w14:paraId="00000003">
      <w:pPr>
        <w:rPr>
          <w:color w:val="222222"/>
          <w:sz w:val="24"/>
          <w:szCs w:val="24"/>
          <w:highlight w:val="white"/>
        </w:rPr>
      </w:pPr>
      <w:r w:rsidDel="00000000" w:rsidR="00000000" w:rsidRPr="00000000">
        <w:rPr>
          <w:rtl w:val="0"/>
        </w:rPr>
      </w:r>
    </w:p>
    <w:p w:rsidR="00000000" w:rsidDel="00000000" w:rsidP="00000000" w:rsidRDefault="00000000" w:rsidRPr="00000000" w14:paraId="00000004">
      <w:pPr>
        <w:spacing w:line="276" w:lineRule="auto"/>
        <w:rPr>
          <w:sz w:val="24"/>
          <w:szCs w:val="24"/>
        </w:rPr>
      </w:pPr>
      <w:r w:rsidDel="00000000" w:rsidR="00000000" w:rsidRPr="00000000">
        <w:rPr>
          <w:sz w:val="24"/>
          <w:szCs w:val="24"/>
          <w:highlight w:val="cyan"/>
          <w:rtl w:val="0"/>
        </w:rPr>
        <w:t xml:space="preserve">[Municipality]</w:t>
      </w:r>
      <w:r w:rsidDel="00000000" w:rsidR="00000000" w:rsidRPr="00000000">
        <w:rPr>
          <w:sz w:val="24"/>
          <w:szCs w:val="24"/>
          <w:rtl w:val="0"/>
        </w:rPr>
        <w:t xml:space="preserve"> is working this winter to implement the following smart salting practices</w:t>
      </w:r>
      <w:r w:rsidDel="00000000" w:rsidR="00000000" w:rsidRPr="00000000">
        <w:rPr>
          <w:sz w:val="24"/>
          <w:szCs w:val="24"/>
          <w:highlight w:val="cyan"/>
          <w:rtl w:val="0"/>
        </w:rPr>
        <w:t xml:space="preserve">: [insert practices: calibrating equipment, incorporating the use of salt brine, educating operators],</w:t>
      </w:r>
      <w:r w:rsidDel="00000000" w:rsidR="00000000" w:rsidRPr="00000000">
        <w:rPr>
          <w:sz w:val="24"/>
          <w:szCs w:val="24"/>
          <w:rtl w:val="0"/>
        </w:rPr>
        <w:t xml:space="preserve"> to avoid the overapplication of salt.</w:t>
      </w:r>
      <w:r w:rsidDel="00000000" w:rsidR="00000000" w:rsidRPr="00000000">
        <w:rPr>
          <w:sz w:val="24"/>
          <w:szCs w:val="24"/>
          <w:rtl w:val="0"/>
        </w:rPr>
        <w:t xml:space="preserve"> </w:t>
      </w:r>
      <w:r w:rsidDel="00000000" w:rsidR="00000000" w:rsidRPr="00000000">
        <w:rPr>
          <w:sz w:val="24"/>
          <w:szCs w:val="24"/>
          <w:highlight w:val="cyan"/>
          <w:rtl w:val="0"/>
        </w:rPr>
        <w:t xml:space="preserve">[Insert quote from DPW staff about salt reduction steps/successes/goals/etc.]</w:t>
      </w:r>
      <w:r w:rsidDel="00000000" w:rsidR="00000000" w:rsidRPr="00000000">
        <w:rPr>
          <w:rtl w:val="0"/>
        </w:rPr>
      </w:r>
    </w:p>
    <w:p w:rsidR="00000000" w:rsidDel="00000000" w:rsidP="00000000" w:rsidRDefault="00000000" w:rsidRPr="00000000" w14:paraId="00000005">
      <w:pPr>
        <w:rPr>
          <w:color w:val="222222"/>
          <w:sz w:val="24"/>
          <w:szCs w:val="24"/>
          <w:highlight w:val="white"/>
        </w:rPr>
      </w:pPr>
      <w:r w:rsidDel="00000000" w:rsidR="00000000" w:rsidRPr="00000000">
        <w:rPr>
          <w:rtl w:val="0"/>
        </w:rPr>
      </w:r>
    </w:p>
    <w:p w:rsidR="00000000" w:rsidDel="00000000" w:rsidP="00000000" w:rsidRDefault="00000000" w:rsidRPr="00000000" w14:paraId="00000006">
      <w:pPr>
        <w:rPr>
          <w:color w:val="222222"/>
          <w:sz w:val="24"/>
          <w:szCs w:val="24"/>
          <w:highlight w:val="white"/>
        </w:rPr>
      </w:pPr>
      <w:r w:rsidDel="00000000" w:rsidR="00000000" w:rsidRPr="00000000">
        <w:rPr>
          <w:color w:val="222222"/>
          <w:sz w:val="24"/>
          <w:szCs w:val="24"/>
          <w:highlight w:val="white"/>
          <w:rtl w:val="0"/>
        </w:rPr>
        <w:t xml:space="preserve">Do your part to help protect </w:t>
      </w:r>
      <w:r w:rsidDel="00000000" w:rsidR="00000000" w:rsidRPr="00000000">
        <w:rPr>
          <w:color w:val="222222"/>
          <w:sz w:val="24"/>
          <w:szCs w:val="24"/>
          <w:highlight w:val="cyan"/>
          <w:rtl w:val="0"/>
        </w:rPr>
        <w:t xml:space="preserve">[Your Community’s]</w:t>
      </w:r>
      <w:r w:rsidDel="00000000" w:rsidR="00000000" w:rsidRPr="00000000">
        <w:rPr>
          <w:color w:val="222222"/>
          <w:sz w:val="24"/>
          <w:szCs w:val="24"/>
          <w:highlight w:val="white"/>
          <w:rtl w:val="0"/>
        </w:rPr>
        <w:t xml:space="preserve"> freshwater resources and make a pledge to follow the "4 S's" this winter: </w:t>
      </w:r>
      <w:r w:rsidDel="00000000" w:rsidR="00000000" w:rsidRPr="00000000">
        <w:rPr>
          <w:b w:val="1"/>
          <w:color w:val="222222"/>
          <w:sz w:val="24"/>
          <w:szCs w:val="24"/>
          <w:highlight w:val="white"/>
          <w:rtl w:val="0"/>
        </w:rPr>
        <w:t xml:space="preserve">Shovel, Scatter, Switch, Sweep</w:t>
      </w:r>
      <w:r w:rsidDel="00000000" w:rsidR="00000000" w:rsidRPr="00000000">
        <w:rPr>
          <w:color w:val="222222"/>
          <w:sz w:val="24"/>
          <w:szCs w:val="24"/>
          <w:highlight w:val="white"/>
          <w:rtl w:val="0"/>
        </w:rPr>
        <w:t xml:space="preserve">:</w:t>
      </w:r>
    </w:p>
    <w:p w:rsidR="00000000" w:rsidDel="00000000" w:rsidP="00000000" w:rsidRDefault="00000000" w:rsidRPr="00000000" w14:paraId="00000007">
      <w:pPr>
        <w:numPr>
          <w:ilvl w:val="0"/>
          <w:numId w:val="1"/>
        </w:numPr>
        <w:shd w:fill="ffffff" w:val="clear"/>
        <w:spacing w:after="0" w:afterAutospacing="0" w:before="240" w:lineRule="auto"/>
        <w:ind w:left="720" w:hanging="360"/>
      </w:pPr>
      <w:r w:rsidDel="00000000" w:rsidR="00000000" w:rsidRPr="00000000">
        <w:rPr>
          <w:b w:val="1"/>
          <w:color w:val="222222"/>
          <w:sz w:val="24"/>
          <w:szCs w:val="24"/>
          <w:rtl w:val="0"/>
        </w:rPr>
        <w:t xml:space="preserve">Shovel </w:t>
      </w:r>
      <w:r w:rsidDel="00000000" w:rsidR="00000000" w:rsidRPr="00000000">
        <w:rPr>
          <w:color w:val="222222"/>
          <w:sz w:val="24"/>
          <w:szCs w:val="24"/>
          <w:rtl w:val="0"/>
        </w:rPr>
        <w:t xml:space="preserve">(or snow blow) as much snow as possible before spreading salt</w:t>
      </w:r>
    </w:p>
    <w:p w:rsidR="00000000" w:rsidDel="00000000" w:rsidP="00000000" w:rsidRDefault="00000000" w:rsidRPr="00000000" w14:paraId="00000008">
      <w:pPr>
        <w:numPr>
          <w:ilvl w:val="0"/>
          <w:numId w:val="1"/>
        </w:numPr>
        <w:shd w:fill="ffffff" w:val="clear"/>
        <w:spacing w:after="0" w:afterAutospacing="0" w:before="0" w:beforeAutospacing="0" w:lineRule="auto"/>
        <w:ind w:left="720" w:hanging="360"/>
      </w:pPr>
      <w:r w:rsidDel="00000000" w:rsidR="00000000" w:rsidRPr="00000000">
        <w:rPr>
          <w:b w:val="1"/>
          <w:color w:val="222222"/>
          <w:sz w:val="24"/>
          <w:szCs w:val="24"/>
          <w:rtl w:val="0"/>
        </w:rPr>
        <w:t xml:space="preserve">Scatter</w:t>
      </w:r>
      <w:r w:rsidDel="00000000" w:rsidR="00000000" w:rsidRPr="00000000">
        <w:rPr>
          <w:color w:val="222222"/>
          <w:sz w:val="24"/>
          <w:szCs w:val="24"/>
          <w:rtl w:val="0"/>
        </w:rPr>
        <w:t xml:space="preserve"> salt so there is space in between the grains (no piles!)</w:t>
      </w:r>
    </w:p>
    <w:p w:rsidR="00000000" w:rsidDel="00000000" w:rsidP="00000000" w:rsidRDefault="00000000" w:rsidRPr="00000000" w14:paraId="00000009">
      <w:pPr>
        <w:numPr>
          <w:ilvl w:val="0"/>
          <w:numId w:val="1"/>
        </w:numPr>
        <w:shd w:fill="ffffff" w:val="clear"/>
        <w:spacing w:after="0" w:afterAutospacing="0" w:before="0" w:beforeAutospacing="0" w:lineRule="auto"/>
        <w:ind w:left="720" w:hanging="360"/>
      </w:pPr>
      <w:r w:rsidDel="00000000" w:rsidR="00000000" w:rsidRPr="00000000">
        <w:rPr>
          <w:b w:val="1"/>
          <w:color w:val="222222"/>
          <w:sz w:val="24"/>
          <w:szCs w:val="24"/>
          <w:rtl w:val="0"/>
        </w:rPr>
        <w:t xml:space="preserve">Switch</w:t>
      </w:r>
      <w:r w:rsidDel="00000000" w:rsidR="00000000" w:rsidRPr="00000000">
        <w:rPr>
          <w:color w:val="222222"/>
          <w:sz w:val="24"/>
          <w:szCs w:val="24"/>
          <w:rtl w:val="0"/>
        </w:rPr>
        <w:t xml:space="preserve"> from salt to sand (or a treated de-icer) if the temperature is under 15 degrees Fahrenheit</w:t>
      </w:r>
    </w:p>
    <w:p w:rsidR="00000000" w:rsidDel="00000000" w:rsidP="00000000" w:rsidRDefault="00000000" w:rsidRPr="00000000" w14:paraId="0000000A">
      <w:pPr>
        <w:numPr>
          <w:ilvl w:val="0"/>
          <w:numId w:val="1"/>
        </w:numPr>
        <w:shd w:fill="ffffff" w:val="clear"/>
        <w:spacing w:after="240" w:before="0" w:beforeAutospacing="0" w:lineRule="auto"/>
        <w:ind w:left="720" w:hanging="360"/>
      </w:pPr>
      <w:r w:rsidDel="00000000" w:rsidR="00000000" w:rsidRPr="00000000">
        <w:rPr>
          <w:b w:val="1"/>
          <w:color w:val="222222"/>
          <w:sz w:val="24"/>
          <w:szCs w:val="24"/>
          <w:rtl w:val="0"/>
        </w:rPr>
        <w:t xml:space="preserve">Sweep</w:t>
      </w:r>
      <w:r w:rsidDel="00000000" w:rsidR="00000000" w:rsidRPr="00000000">
        <w:rPr>
          <w:color w:val="222222"/>
          <w:sz w:val="24"/>
          <w:szCs w:val="24"/>
          <w:rtl w:val="0"/>
        </w:rPr>
        <w:t xml:space="preserve"> up excess salt after the ice has melted</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rPr>
          <w:color w:val="222222"/>
          <w:sz w:val="24"/>
          <w:szCs w:val="24"/>
          <w:highlight w:val="white"/>
        </w:rPr>
      </w:pPr>
      <w:r w:rsidDel="00000000" w:rsidR="00000000" w:rsidRPr="00000000">
        <w:rPr>
          <w:color w:val="222222"/>
          <w:sz w:val="24"/>
          <w:szCs w:val="24"/>
          <w:rtl w:val="0"/>
        </w:rPr>
        <w:t xml:space="preserve">Follow the 4 S's and you will save money, protect our community’s infrastructure, AND keep salt out of our waterways! To learn more about salt pollution and how to reduce your impact on the environment, check out the January 2025 Winter Week events at www.wisaltwise.com.</w:t>
      </w:r>
      <w:r w:rsidDel="00000000" w:rsidR="00000000" w:rsidRPr="00000000">
        <w:rPr>
          <w:rtl w:val="0"/>
        </w:rPr>
      </w:r>
    </w:p>
    <w:p w:rsidR="00000000" w:rsidDel="00000000" w:rsidP="00000000" w:rsidRDefault="00000000" w:rsidRPr="00000000" w14:paraId="0000000C">
      <w:pPr>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[Insert a picture of a vehicle from your municipal fleet. Or a picture of a local waterbody.]</w:t>
      </w:r>
    </w:p>
    <w:p w:rsidR="00000000" w:rsidDel="00000000" w:rsidP="00000000" w:rsidRDefault="00000000" w:rsidRPr="00000000" w14:paraId="0000000D">
      <w:pPr>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E">
      <w:pPr>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39624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0">
      <w:pPr>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sectPr>
      <w:pgSz w:h="15840" w:w="12240" w:orient="portrait"/>
      <w:pgMar w:bottom="810" w:top="9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